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615" w14:textId="77777777" w:rsidR="00291634" w:rsidRPr="006A6CD4" w:rsidRDefault="006A6CD4" w:rsidP="00291634">
      <w:pPr>
        <w:jc w:val="right"/>
        <w:rPr>
          <w:b/>
          <w:bCs/>
          <w:i/>
          <w:iCs/>
          <w:spacing w:val="-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pacing w:val="-24"/>
          <w:sz w:val="20"/>
        </w:rPr>
        <w:drawing>
          <wp:anchor distT="0" distB="0" distL="114300" distR="114300" simplePos="0" relativeHeight="251657728" behindDoc="0" locked="0" layoutInCell="1" allowOverlap="1" wp14:anchorId="5A138C5B" wp14:editId="3AFC6869">
            <wp:simplePos x="0" y="0"/>
            <wp:positionH relativeFrom="column">
              <wp:posOffset>-228600</wp:posOffset>
            </wp:positionH>
            <wp:positionV relativeFrom="paragraph">
              <wp:posOffset>-207010</wp:posOffset>
            </wp:positionV>
            <wp:extent cx="1066800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634" w:rsidRPr="006A6CD4">
        <w:rPr>
          <w:spacing w:val="-24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TOWN OF NORTHBOROUGH </w:t>
      </w:r>
      <w:r w:rsidR="00291634" w:rsidRPr="006A6CD4">
        <w:rPr>
          <w:spacing w:val="-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1634" w:rsidRPr="006A6CD4">
        <w:rPr>
          <w:b/>
          <w:bCs/>
          <w:color w:val="000000"/>
          <w:spacing w:val="-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Community Preservation Committee  </w:t>
      </w:r>
    </w:p>
    <w:p w14:paraId="6E074543" w14:textId="5C83D0F7" w:rsidR="00291634" w:rsidRPr="00F85F07" w:rsidRDefault="00291634" w:rsidP="00291634">
      <w:pPr>
        <w:pBdr>
          <w:bottom w:val="single" w:sz="8" w:space="1" w:color="auto"/>
        </w:pBdr>
        <w:autoSpaceDE w:val="0"/>
        <w:autoSpaceDN w:val="0"/>
        <w:adjustRightInd w:val="0"/>
        <w:jc w:val="right"/>
        <w:rPr>
          <w:sz w:val="16"/>
          <w:szCs w:val="16"/>
        </w:rPr>
      </w:pPr>
      <w:r w:rsidRPr="00F85F07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Town Hall Offices </w:t>
      </w:r>
      <w:r w:rsidRPr="00F85F07">
        <w:rPr>
          <w:rFonts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F85F07">
        <w:rPr>
          <w:rFonts w:ascii="MS Shell Dlg" w:hAnsi="MS Shell Dlg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5F07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63 Main Street </w:t>
      </w:r>
      <w:r w:rsidRPr="00F85F07">
        <w:rPr>
          <w:rFonts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F85F07">
        <w:rPr>
          <w:rFonts w:ascii="MS Shell Dlg" w:hAnsi="MS Shell Dlg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5F07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Northborough, MA 01532 </w:t>
      </w:r>
      <w:r w:rsidRPr="00F85F07">
        <w:rPr>
          <w:rFonts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F85F07">
        <w:rPr>
          <w:rFonts w:ascii="MS Shell Dlg" w:hAnsi="MS Shell Dlg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5F07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508-393-50</w:t>
      </w:r>
      <w:r w:rsidR="00F85F07" w:rsidRPr="00F85F07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 x7</w:t>
      </w:r>
      <w:r w:rsidRPr="00F85F07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5F07">
        <w:rPr>
          <w:rFonts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F85F07">
        <w:rPr>
          <w:rFonts w:ascii="MS Shell Dlg" w:hAnsi="MS Shell Dlg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5F07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508-393-6996 Fax</w:t>
      </w:r>
    </w:p>
    <w:p w14:paraId="27F9200A" w14:textId="77777777" w:rsidR="00F158B3" w:rsidRDefault="00F158B3">
      <w:pPr>
        <w:autoSpaceDE w:val="0"/>
        <w:autoSpaceDN w:val="0"/>
        <w:adjustRightInd w:val="0"/>
        <w:jc w:val="right"/>
        <w:rPr>
          <w:spacing w:val="8"/>
          <w:sz w:val="18"/>
        </w:rPr>
      </w:pPr>
    </w:p>
    <w:p w14:paraId="1B4EED7C" w14:textId="77777777" w:rsidR="00F158B3" w:rsidRDefault="00F158B3">
      <w:pPr>
        <w:tabs>
          <w:tab w:val="left" w:pos="720"/>
          <w:tab w:val="left" w:pos="840"/>
        </w:tabs>
        <w:rPr>
          <w:spacing w:val="8"/>
          <w:sz w:val="20"/>
        </w:rPr>
      </w:pPr>
    </w:p>
    <w:p w14:paraId="3DF97D52" w14:textId="77777777" w:rsidR="00F158B3" w:rsidRDefault="00F158B3">
      <w:pPr>
        <w:tabs>
          <w:tab w:val="left" w:pos="720"/>
          <w:tab w:val="left" w:pos="840"/>
        </w:tabs>
        <w:rPr>
          <w:spacing w:val="8"/>
          <w:sz w:val="20"/>
        </w:rPr>
      </w:pPr>
    </w:p>
    <w:p w14:paraId="51470E71" w14:textId="0A93FED5" w:rsidR="006A6CD4" w:rsidRPr="00634878" w:rsidRDefault="006A6CD4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jc w:val="center"/>
        <w:rPr>
          <w:rFonts w:ascii="Times New Roman" w:hAnsi="Times New Roman" w:cs="Times New Roman"/>
        </w:rPr>
      </w:pPr>
      <w:r w:rsidRPr="00634878">
        <w:rPr>
          <w:rFonts w:ascii="Times New Roman" w:hAnsi="Times New Roman" w:cs="Times New Roman"/>
        </w:rPr>
        <w:t>20</w:t>
      </w:r>
      <w:r w:rsidR="00A84B38" w:rsidRPr="00634878">
        <w:rPr>
          <w:rFonts w:ascii="Times New Roman" w:hAnsi="Times New Roman" w:cs="Times New Roman"/>
        </w:rPr>
        <w:t>2</w:t>
      </w:r>
      <w:r w:rsidR="00F24C65">
        <w:rPr>
          <w:rFonts w:ascii="Times New Roman" w:hAnsi="Times New Roman" w:cs="Times New Roman"/>
        </w:rPr>
        <w:t>4</w:t>
      </w:r>
      <w:r w:rsidRPr="00634878">
        <w:rPr>
          <w:rFonts w:ascii="Times New Roman" w:hAnsi="Times New Roman" w:cs="Times New Roman"/>
        </w:rPr>
        <w:t xml:space="preserve"> Annual Town Meeting</w:t>
      </w:r>
    </w:p>
    <w:p w14:paraId="2E01F4FF" w14:textId="77777777" w:rsidR="006A6CD4" w:rsidRPr="00634878" w:rsidRDefault="006A6CD4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jc w:val="center"/>
        <w:rPr>
          <w:rFonts w:ascii="Times New Roman" w:hAnsi="Times New Roman" w:cs="Times New Roman"/>
        </w:rPr>
      </w:pPr>
      <w:r w:rsidRPr="00634878">
        <w:rPr>
          <w:rFonts w:ascii="Times New Roman" w:hAnsi="Times New Roman" w:cs="Times New Roman"/>
        </w:rPr>
        <w:t>CPC Expenditures</w:t>
      </w:r>
    </w:p>
    <w:p w14:paraId="1C209C5A" w14:textId="77777777" w:rsidR="006A6CD4" w:rsidRDefault="006A6CD4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jc w:val="center"/>
        <w:rPr>
          <w:rFonts w:ascii="Times New Roman" w:hAnsi="Times New Roman" w:cs="Times New Roman"/>
          <w:highlight w:val="yellow"/>
        </w:rPr>
      </w:pPr>
    </w:p>
    <w:p w14:paraId="3FDE5E68" w14:textId="77777777" w:rsidR="00496C7F" w:rsidRPr="00634878" w:rsidRDefault="00496C7F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jc w:val="center"/>
        <w:rPr>
          <w:rFonts w:ascii="Times New Roman" w:hAnsi="Times New Roman" w:cs="Times New Roman"/>
          <w:highlight w:val="yellow"/>
        </w:rPr>
      </w:pPr>
    </w:p>
    <w:p w14:paraId="0E7A1945" w14:textId="061DC23F" w:rsidR="00216DE1" w:rsidRDefault="00496C7F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 w:rsidRPr="00496C7F">
        <w:rPr>
          <w:rFonts w:ascii="Times New Roman" w:hAnsi="Times New Roman" w:cs="Times New Roman"/>
        </w:rPr>
        <w:t xml:space="preserve">Acquisition </w:t>
      </w:r>
      <w:r>
        <w:rPr>
          <w:rFonts w:ascii="Times New Roman" w:hAnsi="Times New Roman" w:cs="Times New Roman"/>
        </w:rPr>
        <w:t xml:space="preserve">of 432 Whitney Street - $1,700,000, for the purchase of 23.77 acres of undeveloped land for open space/recreation purposes and development of a small-scale affordable housing project consisting of 4-8 multi-family dwelling units. </w:t>
      </w:r>
    </w:p>
    <w:p w14:paraId="1CE2E99D" w14:textId="77777777" w:rsidR="00496C7F" w:rsidRDefault="00496C7F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6444288D" w14:textId="7B2C8B2C" w:rsidR="00496C7F" w:rsidRDefault="00496C7F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Soundproofing of Outdoor Pickleball courts at Ellsworth-McAfee Park - $54,500, for the installation of ultraviolet (UV) tolerant soundproofing onto the top line of the existing fence system to block the impact noise generated by pickleball sports. </w:t>
      </w:r>
    </w:p>
    <w:p w14:paraId="23B14859" w14:textId="77777777" w:rsidR="00496C7F" w:rsidRDefault="00496C7F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25CE14D9" w14:textId="7BABBB81" w:rsidR="00496C7F" w:rsidRDefault="00496C7F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Preservation Affordable Housing Fund - $126,856, for future creation of affordable housing. </w:t>
      </w:r>
    </w:p>
    <w:p w14:paraId="78B002D5" w14:textId="77777777" w:rsidR="001472E9" w:rsidRDefault="001472E9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53CBFBDD" w14:textId="6EFD54D9" w:rsidR="001472E9" w:rsidRDefault="001472E9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Parish Church Steeple </w:t>
      </w:r>
      <w:r w:rsidR="008B1314">
        <w:rPr>
          <w:rFonts w:ascii="Times New Roman" w:hAnsi="Times New Roman" w:cs="Times New Roman"/>
        </w:rPr>
        <w:t xml:space="preserve">Repairs </w:t>
      </w:r>
      <w:r>
        <w:rPr>
          <w:rFonts w:ascii="Times New Roman" w:hAnsi="Times New Roman" w:cs="Times New Roman"/>
        </w:rPr>
        <w:t xml:space="preserve">- $210,000, for the </w:t>
      </w:r>
      <w:r w:rsidR="008B1314">
        <w:rPr>
          <w:rFonts w:ascii="Times New Roman" w:hAnsi="Times New Roman" w:cs="Times New Roman"/>
        </w:rPr>
        <w:t xml:space="preserve">replacement of wood stairs, wood flooring, wood trusses that support the flooring and stairs, and wood “cradle” that supports the brass bell, for the First Parish Church. </w:t>
      </w:r>
      <w:r>
        <w:rPr>
          <w:rFonts w:ascii="Times New Roman" w:hAnsi="Times New Roman" w:cs="Times New Roman"/>
        </w:rPr>
        <w:t xml:space="preserve"> </w:t>
      </w:r>
    </w:p>
    <w:p w14:paraId="26D31A12" w14:textId="77777777" w:rsidR="00496C7F" w:rsidRDefault="00496C7F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770268DE" w14:textId="048425C6" w:rsidR="00496C7F" w:rsidRDefault="001472E9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Wachusett </w:t>
      </w:r>
      <w:r w:rsidR="00496C7F">
        <w:rPr>
          <w:rFonts w:ascii="Times New Roman" w:hAnsi="Times New Roman" w:cs="Times New Roman"/>
        </w:rPr>
        <w:t xml:space="preserve">Aqueduct Historic Marker - $4,729, for the purchase and installation of a historic marker for the Aqueduct Bridge. </w:t>
      </w:r>
    </w:p>
    <w:p w14:paraId="7095256D" w14:textId="77777777" w:rsidR="00496C7F" w:rsidRDefault="00496C7F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12B3C1DE" w14:textId="45578F76" w:rsidR="008B1314" w:rsidRDefault="008B1314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Cliffs Bond Payment - $176,000, for the 7</w:t>
      </w:r>
      <w:r w:rsidRPr="008B131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payment required for the bond on the White Coliffs purchase. </w:t>
      </w:r>
    </w:p>
    <w:p w14:paraId="312B9EB0" w14:textId="77777777" w:rsidR="008B1314" w:rsidRDefault="008B1314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00F85C27" w14:textId="5F2E0DC2" w:rsidR="001472E9" w:rsidRDefault="001472E9" w:rsidP="001472E9">
      <w:pPr>
        <w:pStyle w:val="Header"/>
        <w:tabs>
          <w:tab w:val="left" w:pos="720"/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CPA Administration - $</w:t>
      </w:r>
      <w:r>
        <w:rPr>
          <w:rFonts w:ascii="Times New Roman" w:hAnsi="Times New Roman" w:cs="Times New Roman"/>
        </w:rPr>
        <w:t>41,000</w:t>
      </w:r>
      <w:r>
        <w:rPr>
          <w:rFonts w:ascii="Times New Roman" w:hAnsi="Times New Roman" w:cs="Times New Roman"/>
        </w:rPr>
        <w:t xml:space="preserve"> for expenses associated with the administration of the Community Preservation Act.</w:t>
      </w:r>
    </w:p>
    <w:p w14:paraId="67F9E4F7" w14:textId="77777777" w:rsidR="00496C7F" w:rsidRDefault="00496C7F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74F1001F" w14:textId="77777777" w:rsidR="00496C7F" w:rsidRDefault="00496C7F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4AE8B2E0" w14:textId="77777777" w:rsidR="00496C7F" w:rsidRDefault="00496C7F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38E54B3D" w14:textId="77777777" w:rsidR="00831832" w:rsidRPr="008600BF" w:rsidRDefault="00831832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sectPr w:rsidR="00831832" w:rsidRPr="008600BF">
      <w:footerReference w:type="default" r:id="rId8"/>
      <w:pgSz w:w="12240" w:h="15840" w:code="1"/>
      <w:pgMar w:top="1008" w:right="1440" w:bottom="1440" w:left="1440" w:header="720" w:footer="720" w:gutter="0"/>
      <w:paperSrc w:firs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0A9C" w14:textId="77777777" w:rsidR="006A6CD4" w:rsidRDefault="006A6CD4">
      <w:r>
        <w:separator/>
      </w:r>
    </w:p>
  </w:endnote>
  <w:endnote w:type="continuationSeparator" w:id="0">
    <w:p w14:paraId="0747BC7E" w14:textId="77777777" w:rsidR="006A6CD4" w:rsidRDefault="006A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turday Sans ICG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1456" w14:textId="77777777" w:rsidR="00F158B3" w:rsidRDefault="00F158B3">
    <w:pPr>
      <w:autoSpaceDE w:val="0"/>
      <w:autoSpaceDN w:val="0"/>
      <w:adjustRightInd w:val="0"/>
      <w:jc w:val="center"/>
      <w:rPr>
        <w:sz w:val="18"/>
      </w:rPr>
    </w:pPr>
    <w:r>
      <w:rPr>
        <w:sz w:val="18"/>
      </w:rPr>
      <w:t xml:space="preserve">Email: </w:t>
    </w:r>
    <w:hyperlink r:id="rId1" w:history="1">
      <w:r>
        <w:rPr>
          <w:rStyle w:val="Hyperlink"/>
          <w:color w:val="auto"/>
          <w:sz w:val="18"/>
          <w:u w:val="none"/>
        </w:rPr>
        <w:t>planning@town.northborough.ma.us</w:t>
      </w:r>
    </w:hyperlink>
    <w:r>
      <w:rPr>
        <w:sz w:val="18"/>
      </w:rPr>
      <w:t xml:space="preserve"> </w:t>
    </w:r>
    <w:r>
      <w:rPr>
        <w:rFonts w:cs="Times New Roman"/>
        <w:sz w:val="21"/>
        <w:szCs w:val="21"/>
      </w:rPr>
      <w:t>•</w:t>
    </w:r>
    <w:r>
      <w:rPr>
        <w:rFonts w:ascii="MS Shell Dlg" w:hAnsi="MS Shell Dlg" w:cs="Times New Roman"/>
        <w:sz w:val="17"/>
        <w:szCs w:val="17"/>
      </w:rPr>
      <w:t xml:space="preserve"> </w:t>
    </w:r>
    <w:r>
      <w:rPr>
        <w:sz w:val="18"/>
      </w:rPr>
      <w:t>Website: www.town.northborough.ma.us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4676" w14:textId="77777777" w:rsidR="006A6CD4" w:rsidRDefault="006A6CD4">
      <w:r>
        <w:separator/>
      </w:r>
    </w:p>
  </w:footnote>
  <w:footnote w:type="continuationSeparator" w:id="0">
    <w:p w14:paraId="5AD58211" w14:textId="77777777" w:rsidR="006A6CD4" w:rsidRDefault="006A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A37"/>
    <w:multiLevelType w:val="hybridMultilevel"/>
    <w:tmpl w:val="AF26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25F2D"/>
    <w:multiLevelType w:val="hybridMultilevel"/>
    <w:tmpl w:val="59C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71757">
    <w:abstractNumId w:val="0"/>
  </w:num>
  <w:num w:numId="2" w16cid:durableId="197420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D4"/>
    <w:rsid w:val="00096FE4"/>
    <w:rsid w:val="00113586"/>
    <w:rsid w:val="001472E9"/>
    <w:rsid w:val="00216DE1"/>
    <w:rsid w:val="00216E72"/>
    <w:rsid w:val="00291634"/>
    <w:rsid w:val="00344FC6"/>
    <w:rsid w:val="0036406A"/>
    <w:rsid w:val="0042487A"/>
    <w:rsid w:val="00496C7F"/>
    <w:rsid w:val="00634878"/>
    <w:rsid w:val="006804D1"/>
    <w:rsid w:val="006A6CD4"/>
    <w:rsid w:val="006E347C"/>
    <w:rsid w:val="00750FF9"/>
    <w:rsid w:val="00831832"/>
    <w:rsid w:val="0084338C"/>
    <w:rsid w:val="008600BF"/>
    <w:rsid w:val="00873B03"/>
    <w:rsid w:val="008B1314"/>
    <w:rsid w:val="008C3D21"/>
    <w:rsid w:val="009B418D"/>
    <w:rsid w:val="00A84B38"/>
    <w:rsid w:val="00A90ACD"/>
    <w:rsid w:val="00AF01E8"/>
    <w:rsid w:val="00B74BB6"/>
    <w:rsid w:val="00C05303"/>
    <w:rsid w:val="00C61F0F"/>
    <w:rsid w:val="00CC5527"/>
    <w:rsid w:val="00CF2487"/>
    <w:rsid w:val="00D40DB9"/>
    <w:rsid w:val="00D923B8"/>
    <w:rsid w:val="00DF0995"/>
    <w:rsid w:val="00EE4483"/>
    <w:rsid w:val="00F158B3"/>
    <w:rsid w:val="00F24C65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DC90887"/>
  <w15:docId w15:val="{F86371D8-996E-4870-BB76-FD4D776A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aturday Sans ICG" w:hAnsi="Saturday Sans ICG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4FC6"/>
    <w:rPr>
      <w:rFonts w:ascii="Trebuchet MS" w:hAnsi="Trebuchet MS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nning@town.northborough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NORTHBOROUGH  PLANNING DEPARTMENT</vt:lpstr>
    </vt:vector>
  </TitlesOfParts>
  <Company>town of northborough</Company>
  <LinksUpToDate>false</LinksUpToDate>
  <CharactersWithSpaces>1384</CharactersWithSpaces>
  <SharedDoc>false</SharedDoc>
  <HLinks>
    <vt:vector size="6" baseType="variant"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mailto:planning@town.northborough.ma.us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NORTHBOROUGH  PLANNING DEPARTMENT</dc:title>
  <dc:creator>user</dc:creator>
  <cp:lastModifiedBy>Michelle Cilley</cp:lastModifiedBy>
  <cp:revision>4</cp:revision>
  <cp:lastPrinted>2022-08-11T16:26:00Z</cp:lastPrinted>
  <dcterms:created xsi:type="dcterms:W3CDTF">2024-05-31T15:19:00Z</dcterms:created>
  <dcterms:modified xsi:type="dcterms:W3CDTF">2024-06-04T17:46:00Z</dcterms:modified>
</cp:coreProperties>
</file>