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D167" w14:textId="77777777" w:rsidR="008F60DF" w:rsidRDefault="008F60DF"/>
    <w:p w14:paraId="3A262AA5" w14:textId="77777777" w:rsidR="00FA72E7" w:rsidRPr="001E7D9E" w:rsidRDefault="00FA72E7">
      <w:pPr>
        <w:rPr>
          <w:b/>
          <w:sz w:val="36"/>
          <w:szCs w:val="36"/>
          <w:u w:val="single"/>
        </w:rPr>
      </w:pPr>
      <w:r w:rsidRPr="001E7D9E">
        <w:rPr>
          <w:b/>
          <w:sz w:val="36"/>
          <w:szCs w:val="36"/>
          <w:u w:val="single"/>
        </w:rPr>
        <w:t xml:space="preserve">Info for </w:t>
      </w:r>
      <w:r w:rsidR="005A57F2">
        <w:rPr>
          <w:b/>
          <w:sz w:val="36"/>
          <w:szCs w:val="36"/>
          <w:u w:val="single"/>
        </w:rPr>
        <w:t xml:space="preserve">Northborough </w:t>
      </w:r>
      <w:r w:rsidRPr="001E7D9E">
        <w:rPr>
          <w:b/>
          <w:sz w:val="36"/>
          <w:szCs w:val="36"/>
          <w:u w:val="single"/>
        </w:rPr>
        <w:t xml:space="preserve">CPA Funded Signs </w:t>
      </w:r>
    </w:p>
    <w:p w14:paraId="653EC7B1" w14:textId="77777777" w:rsidR="00FA72E7" w:rsidRDefault="00FA72E7" w:rsidP="00FA72E7">
      <w:r>
        <w:t>Most of the signage is associated with other CPA funded projects.</w:t>
      </w:r>
    </w:p>
    <w:p w14:paraId="347FC3A4" w14:textId="77777777" w:rsidR="00FA72E7" w:rsidRDefault="00FA72E7" w:rsidP="00FA72E7">
      <w:r>
        <w:t>Those that are not, are consistent with the usage of CPA funding in other communities per the Preservation Coalition Database.  (</w:t>
      </w:r>
      <w:proofErr w:type="gramStart"/>
      <w:r>
        <w:t>see</w:t>
      </w:r>
      <w:proofErr w:type="gramEnd"/>
      <w:r>
        <w:t xml:space="preserve"> attachments)</w:t>
      </w:r>
    </w:p>
    <w:p w14:paraId="24814B76" w14:textId="77777777" w:rsidR="005A57F2" w:rsidRDefault="005A57F2" w:rsidP="00FA72E7">
      <w:pPr>
        <w:contextualSpacing/>
        <w:rPr>
          <w:b/>
          <w:u w:val="single"/>
        </w:rPr>
      </w:pPr>
    </w:p>
    <w:p w14:paraId="0F38C264" w14:textId="77777777" w:rsidR="005A57F2" w:rsidRDefault="005A57F2" w:rsidP="00FA72E7">
      <w:pPr>
        <w:contextualSpacing/>
        <w:rPr>
          <w:b/>
          <w:u w:val="single"/>
        </w:rPr>
      </w:pPr>
    </w:p>
    <w:p w14:paraId="0F86259C" w14:textId="77777777" w:rsidR="00483979" w:rsidRPr="005A57F2" w:rsidRDefault="00FA72E7" w:rsidP="00FA72E7">
      <w:pPr>
        <w:contextualSpacing/>
        <w:rPr>
          <w:b/>
        </w:rPr>
      </w:pPr>
      <w:r w:rsidRPr="005A57F2">
        <w:rPr>
          <w:b/>
        </w:rPr>
        <w:t>SIGN</w:t>
      </w:r>
      <w:r w:rsidR="005A57F2">
        <w:rPr>
          <w:b/>
        </w:rPr>
        <w:t>S</w:t>
      </w:r>
      <w:r w:rsidR="00483979" w:rsidRPr="005A57F2">
        <w:rPr>
          <w:b/>
        </w:rPr>
        <w:t xml:space="preserve"> / HISTORIC MARKERS</w:t>
      </w:r>
    </w:p>
    <w:p w14:paraId="285D9CC0" w14:textId="77777777" w:rsidR="00FA72E7" w:rsidRPr="005A57F2" w:rsidRDefault="00483979" w:rsidP="00FA72E7">
      <w:pPr>
        <w:contextualSpacing/>
        <w:rPr>
          <w:b/>
        </w:rPr>
      </w:pPr>
      <w:r w:rsidRPr="005A57F2">
        <w:rPr>
          <w:b/>
        </w:rPr>
        <w:t xml:space="preserve"> / INTERPRETIVE SIGNS</w:t>
      </w:r>
      <w:r w:rsidRPr="005A57F2">
        <w:rPr>
          <w:b/>
        </w:rPr>
        <w:tab/>
      </w:r>
      <w:r w:rsidRPr="005A57F2">
        <w:rPr>
          <w:b/>
        </w:rPr>
        <w:tab/>
      </w:r>
      <w:r w:rsidR="00FA72E7" w:rsidRPr="005A57F2">
        <w:rPr>
          <w:b/>
        </w:rPr>
        <w:tab/>
      </w:r>
      <w:r w:rsidR="005A57F2" w:rsidRPr="005A57F2">
        <w:rPr>
          <w:b/>
        </w:rPr>
        <w:t>A</w:t>
      </w:r>
      <w:r w:rsidR="00FA72E7" w:rsidRPr="005A57F2">
        <w:rPr>
          <w:b/>
        </w:rPr>
        <w:t>ssociated CPA Project</w:t>
      </w:r>
    </w:p>
    <w:p w14:paraId="2A534BBE" w14:textId="77777777" w:rsidR="00FA72E7" w:rsidRDefault="00FA72E7" w:rsidP="0048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Assabet Hill</w:t>
      </w:r>
      <w:r w:rsidRPr="001E7D9E">
        <w:rPr>
          <w:b/>
        </w:rPr>
        <w:tab/>
      </w:r>
      <w:r>
        <w:tab/>
      </w:r>
      <w:r>
        <w:tab/>
      </w:r>
      <w:r w:rsidR="00483979">
        <w:tab/>
      </w:r>
      <w:r>
        <w:t>Reconstruction of the playground</w:t>
      </w:r>
    </w:p>
    <w:p w14:paraId="588D7144" w14:textId="77777777" w:rsidR="005A57F2" w:rsidRPr="005A57F2" w:rsidRDefault="005A57F2" w:rsidP="005A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contextualSpacing/>
        <w:rPr>
          <w:b/>
        </w:rPr>
      </w:pPr>
      <w:r w:rsidRPr="005A57F2">
        <w:rPr>
          <w:b/>
        </w:rPr>
        <w:t>Aqueduct Construction</w:t>
      </w:r>
      <w:r>
        <w:rPr>
          <w:b/>
        </w:rPr>
        <w:tab/>
      </w:r>
      <w:r>
        <w:t>This sign supports the ongoing project to open the aqueduct for pedestrian traffic</w:t>
      </w:r>
    </w:p>
    <w:p w14:paraId="453F3537" w14:textId="77777777" w:rsidR="00FA72E7" w:rsidRDefault="00FA72E7" w:rsidP="0048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Cold Harbor Bridge</w:t>
      </w:r>
      <w:r>
        <w:tab/>
      </w:r>
      <w:r>
        <w:tab/>
      </w:r>
      <w:r w:rsidR="00483979">
        <w:tab/>
      </w:r>
      <w:r>
        <w:t>Initial Bridge evaluation was CPA funded for potential restoration</w:t>
      </w:r>
    </w:p>
    <w:p w14:paraId="24E94DF5" w14:textId="77777777" w:rsidR="00FA72E7" w:rsidRDefault="00FA72E7" w:rsidP="0048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Gale Store</w:t>
      </w:r>
      <w:r>
        <w:tab/>
      </w:r>
      <w:r>
        <w:tab/>
      </w:r>
      <w:r>
        <w:tab/>
      </w:r>
      <w:r w:rsidR="00483979">
        <w:tab/>
      </w:r>
      <w:r>
        <w:t>Affordable Housing project with CPA funding</w:t>
      </w:r>
    </w:p>
    <w:p w14:paraId="256074B7" w14:textId="77777777" w:rsidR="00FA72E7" w:rsidRDefault="00483979" w:rsidP="0048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Unitarian Church</w:t>
      </w:r>
      <w:r>
        <w:tab/>
      </w:r>
      <w:r>
        <w:tab/>
      </w:r>
      <w:r>
        <w:tab/>
        <w:t>Steeple restoration project</w:t>
      </w:r>
    </w:p>
    <w:p w14:paraId="006A599D" w14:textId="77777777" w:rsidR="00483979" w:rsidRDefault="00483979" w:rsidP="0048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Library</w:t>
      </w:r>
      <w:r w:rsidRPr="001E7D9E">
        <w:rPr>
          <w:b/>
        </w:rPr>
        <w:tab/>
      </w:r>
      <w:r>
        <w:tab/>
      </w:r>
      <w:r>
        <w:tab/>
      </w:r>
      <w:r>
        <w:tab/>
      </w:r>
      <w:r>
        <w:tab/>
        <w:t>Several restoration projects</w:t>
      </w:r>
    </w:p>
    <w:p w14:paraId="0AFC9A4E" w14:textId="77777777" w:rsidR="005A57F2" w:rsidRDefault="00483979" w:rsidP="005A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Mark Fidrych</w:t>
      </w:r>
      <w:r w:rsidRPr="001E7D9E">
        <w:rPr>
          <w:b/>
        </w:rPr>
        <w:tab/>
      </w:r>
      <w:r>
        <w:tab/>
      </w:r>
      <w:r>
        <w:tab/>
      </w:r>
      <w:r>
        <w:tab/>
        <w:t>Handicap access to ball field patio</w:t>
      </w:r>
    </w:p>
    <w:p w14:paraId="17B853A5" w14:textId="77777777" w:rsidR="00483979" w:rsidRDefault="00483979" w:rsidP="005A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</w:pPr>
      <w:r w:rsidRPr="001E7D9E">
        <w:rPr>
          <w:b/>
        </w:rPr>
        <w:t>Brigham Street Burial Ground</w:t>
      </w:r>
      <w:r w:rsidR="001E7D9E" w:rsidRPr="001E7D9E">
        <w:rPr>
          <w:b/>
        </w:rPr>
        <w:t xml:space="preserve">   (signs</w:t>
      </w:r>
      <w:r w:rsidR="005A57F2">
        <w:rPr>
          <w:b/>
        </w:rPr>
        <w:t xml:space="preserve"> </w:t>
      </w:r>
      <w:r w:rsidR="001E7D9E" w:rsidRPr="001E7D9E">
        <w:rPr>
          <w:b/>
        </w:rPr>
        <w:t>&amp; interpretive sign)</w:t>
      </w:r>
      <w:r w:rsidR="001E7D9E" w:rsidRPr="001E7D9E">
        <w:rPr>
          <w:b/>
        </w:rPr>
        <w:tab/>
      </w:r>
      <w:r w:rsidR="001E7D9E">
        <w:tab/>
      </w:r>
      <w:r w:rsidR="001E7D9E">
        <w:tab/>
      </w:r>
      <w:r w:rsidR="001E7D9E">
        <w:tab/>
      </w:r>
      <w:r w:rsidR="001E7D9E">
        <w:tab/>
      </w:r>
      <w:r w:rsidR="001E7D9E">
        <w:tab/>
        <w:t xml:space="preserve"> </w:t>
      </w:r>
      <w:r w:rsidRPr="00483979">
        <w:t xml:space="preserve"> </w:t>
      </w:r>
      <w:r>
        <w:t xml:space="preserve">Straightening &amp; cleaning burial markers, ground </w:t>
      </w:r>
      <w:r w:rsidR="001E7D9E">
        <w:t>penetrating radar, tree removal, grading and new fencing</w:t>
      </w:r>
      <w:r>
        <w:t xml:space="preserve"> </w:t>
      </w:r>
    </w:p>
    <w:p w14:paraId="156D8D7D" w14:textId="77777777" w:rsidR="005A57F2" w:rsidRDefault="00483979" w:rsidP="005A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0" w:hanging="90"/>
        <w:contextualSpacing/>
      </w:pPr>
      <w:r w:rsidRPr="001E7D9E">
        <w:rPr>
          <w:b/>
        </w:rPr>
        <w:t xml:space="preserve">Howard Street Burial Ground </w:t>
      </w:r>
      <w:r w:rsidR="001E7D9E" w:rsidRPr="001E7D9E">
        <w:rPr>
          <w:b/>
        </w:rPr>
        <w:t xml:space="preserve">&amp; </w:t>
      </w:r>
      <w:r w:rsidR="005A57F2" w:rsidRPr="001E7D9E">
        <w:rPr>
          <w:b/>
        </w:rPr>
        <w:t>Cemet</w:t>
      </w:r>
      <w:r w:rsidR="005A57F2">
        <w:rPr>
          <w:b/>
        </w:rPr>
        <w:t>e</w:t>
      </w:r>
      <w:r w:rsidR="005A57F2" w:rsidRPr="001E7D9E">
        <w:rPr>
          <w:b/>
        </w:rPr>
        <w:t>ry (</w:t>
      </w:r>
      <w:r w:rsidR="005A57F2">
        <w:rPr>
          <w:b/>
        </w:rPr>
        <w:t xml:space="preserve">3 </w:t>
      </w:r>
      <w:r w:rsidR="001E7D9E" w:rsidRPr="001E7D9E">
        <w:rPr>
          <w:b/>
        </w:rPr>
        <w:t>signs</w:t>
      </w:r>
      <w:r w:rsidR="005A57F2">
        <w:rPr>
          <w:b/>
        </w:rPr>
        <w:t xml:space="preserve"> </w:t>
      </w:r>
      <w:r w:rsidR="001E7D9E" w:rsidRPr="001E7D9E">
        <w:rPr>
          <w:b/>
        </w:rPr>
        <w:t xml:space="preserve">&amp; interpretive sign) </w:t>
      </w:r>
      <w:r w:rsidR="005A57F2">
        <w:rPr>
          <w:b/>
        </w:rPr>
        <w:tab/>
      </w:r>
      <w:r w:rsidR="005A57F2">
        <w:rPr>
          <w:b/>
        </w:rPr>
        <w:tab/>
      </w:r>
      <w:r w:rsidR="005A57F2">
        <w:rPr>
          <w:b/>
        </w:rPr>
        <w:tab/>
      </w:r>
      <w:r w:rsidR="005A57F2">
        <w:rPr>
          <w:b/>
        </w:rPr>
        <w:tab/>
      </w:r>
      <w:r w:rsidR="005A57F2">
        <w:rPr>
          <w:b/>
        </w:rPr>
        <w:tab/>
        <w:t xml:space="preserve"> </w:t>
      </w:r>
      <w:r w:rsidR="005A57F2">
        <w:t>Straightening &amp; cleaning burial markers, National Register nomination</w:t>
      </w:r>
    </w:p>
    <w:p w14:paraId="26D9BA82" w14:textId="77777777" w:rsidR="00483979" w:rsidRDefault="00483979" w:rsidP="00FA72E7">
      <w:pPr>
        <w:contextualSpacing/>
      </w:pPr>
      <w:r>
        <w:tab/>
      </w:r>
    </w:p>
    <w:p w14:paraId="09D4D101" w14:textId="77777777" w:rsidR="00483979" w:rsidRPr="00B27C7D" w:rsidRDefault="001E7D9E" w:rsidP="00FA72E7">
      <w:pPr>
        <w:contextualSpacing/>
        <w:rPr>
          <w:b/>
          <w:u w:val="single"/>
        </w:rPr>
      </w:pPr>
      <w:r w:rsidRPr="00B27C7D">
        <w:rPr>
          <w:b/>
          <w:u w:val="single"/>
        </w:rPr>
        <w:t>ADDITIONAL SIGNS</w:t>
      </w:r>
    </w:p>
    <w:p w14:paraId="4462BEEF" w14:textId="77777777" w:rsidR="00FA72E7" w:rsidRDefault="001E7D9E" w:rsidP="001E7D9E">
      <w:pPr>
        <w:contextualSpacing/>
      </w:pPr>
      <w:r>
        <w:t>Meeting House Common Historic District Signs</w:t>
      </w:r>
    </w:p>
    <w:p w14:paraId="1B43B56C" w14:textId="77777777" w:rsidR="001E7D9E" w:rsidRDefault="001E7D9E" w:rsidP="001E7D9E">
      <w:pPr>
        <w:contextualSpacing/>
      </w:pPr>
      <w:r>
        <w:t>Rev. Whitney Parsonage Historic District Sign</w:t>
      </w:r>
    </w:p>
    <w:p w14:paraId="0F93C342" w14:textId="77777777" w:rsidR="001E7D9E" w:rsidRDefault="005A57F2" w:rsidP="001E7D9E">
      <w:pPr>
        <w:contextualSpacing/>
      </w:pPr>
      <w:r>
        <w:t xml:space="preserve">Historic </w:t>
      </w:r>
      <w:r w:rsidR="001E7D9E">
        <w:t>Mill Site Signs (</w:t>
      </w:r>
      <w:proofErr w:type="spellStart"/>
      <w:r w:rsidR="001E7D9E">
        <w:t>Assabetville</w:t>
      </w:r>
      <w:proofErr w:type="spellEnd"/>
      <w:r w:rsidR="001E7D9E">
        <w:t xml:space="preserve">, </w:t>
      </w:r>
      <w:proofErr w:type="spellStart"/>
      <w:r w:rsidR="001E7D9E">
        <w:t>Chapinville</w:t>
      </w:r>
      <w:proofErr w:type="spellEnd"/>
      <w:r w:rsidR="001E7D9E">
        <w:t>, Woodside, John Brigham Mill)</w:t>
      </w:r>
    </w:p>
    <w:p w14:paraId="32B67858" w14:textId="77777777" w:rsidR="00B27C7D" w:rsidRDefault="00B27C7D" w:rsidP="001E7D9E">
      <w:pPr>
        <w:contextualSpacing/>
      </w:pPr>
      <w:r>
        <w:t xml:space="preserve">Native American Trail (was privately funded by the land owners) </w:t>
      </w:r>
    </w:p>
    <w:p w14:paraId="1D3398BE" w14:textId="77777777" w:rsidR="001E7D9E" w:rsidRPr="00FA72E7" w:rsidRDefault="001E7D9E" w:rsidP="00FA72E7"/>
    <w:sectPr w:rsidR="001E7D9E" w:rsidRPr="00FA72E7" w:rsidSect="0048397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CE9"/>
    <w:multiLevelType w:val="hybridMultilevel"/>
    <w:tmpl w:val="3466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E7"/>
    <w:rsid w:val="001663E7"/>
    <w:rsid w:val="001E7D9E"/>
    <w:rsid w:val="00262C31"/>
    <w:rsid w:val="00285968"/>
    <w:rsid w:val="00483979"/>
    <w:rsid w:val="005A57F2"/>
    <w:rsid w:val="008770AD"/>
    <w:rsid w:val="008F60DF"/>
    <w:rsid w:val="00B27C7D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EA2"/>
  <w15:docId w15:val="{E3207A83-0F0B-45B5-ADD8-DC29434A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Cilley</cp:lastModifiedBy>
  <cp:revision>2</cp:revision>
  <dcterms:created xsi:type="dcterms:W3CDTF">2023-11-17T14:37:00Z</dcterms:created>
  <dcterms:modified xsi:type="dcterms:W3CDTF">2023-11-17T14:37:00Z</dcterms:modified>
</cp:coreProperties>
</file>